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A" w:rsidRPr="00575ED8" w:rsidRDefault="00575ED8" w:rsidP="0022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ED8">
        <w:rPr>
          <w:rFonts w:ascii="Times New Roman" w:hAnsi="Times New Roman" w:cs="Times New Roman"/>
          <w:sz w:val="28"/>
          <w:szCs w:val="28"/>
        </w:rPr>
        <w:t>Аннотация</w:t>
      </w:r>
    </w:p>
    <w:p w:rsidR="00227D5C" w:rsidRDefault="00575ED8" w:rsidP="0022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75ED8">
        <w:rPr>
          <w:rFonts w:ascii="Times New Roman" w:hAnsi="Times New Roman" w:cs="Times New Roman"/>
          <w:sz w:val="28"/>
          <w:szCs w:val="28"/>
        </w:rPr>
        <w:t xml:space="preserve"> рабочим программам воспитателей</w:t>
      </w:r>
      <w:r w:rsidR="00227D5C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575ED8" w:rsidRDefault="00227D5C" w:rsidP="0022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0C3C3E" w:rsidRDefault="000C3C3E" w:rsidP="00227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ED8" w:rsidRDefault="00B232E2" w:rsidP="00B2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5ED8">
        <w:rPr>
          <w:rFonts w:ascii="Times New Roman" w:hAnsi="Times New Roman" w:cs="Times New Roman"/>
          <w:sz w:val="28"/>
          <w:szCs w:val="28"/>
        </w:rPr>
        <w:t>Рабочие программы воспитателей ДОУ (далее пр</w:t>
      </w:r>
      <w:r w:rsidR="00242805">
        <w:rPr>
          <w:rFonts w:ascii="Times New Roman" w:hAnsi="Times New Roman" w:cs="Times New Roman"/>
          <w:sz w:val="28"/>
          <w:szCs w:val="28"/>
        </w:rPr>
        <w:t>ограммы) разработаны на основе О</w:t>
      </w:r>
      <w:r w:rsidR="00575ED8">
        <w:rPr>
          <w:rFonts w:ascii="Times New Roman" w:hAnsi="Times New Roman" w:cs="Times New Roman"/>
          <w:sz w:val="28"/>
          <w:szCs w:val="28"/>
        </w:rPr>
        <w:t>сновной образовательной про</w:t>
      </w:r>
      <w:r w:rsidR="00242805">
        <w:rPr>
          <w:rFonts w:ascii="Times New Roman" w:hAnsi="Times New Roman" w:cs="Times New Roman"/>
          <w:sz w:val="28"/>
          <w:szCs w:val="28"/>
        </w:rPr>
        <w:t>граммы дошкольного образования М</w:t>
      </w:r>
      <w:r w:rsidR="00575ED8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242805">
        <w:rPr>
          <w:rFonts w:ascii="Times New Roman" w:hAnsi="Times New Roman" w:cs="Times New Roman"/>
          <w:sz w:val="28"/>
          <w:szCs w:val="28"/>
        </w:rPr>
        <w:t xml:space="preserve"> </w:t>
      </w:r>
      <w:r w:rsidR="00575ED8">
        <w:rPr>
          <w:rFonts w:ascii="Times New Roman" w:hAnsi="Times New Roman" w:cs="Times New Roman"/>
          <w:sz w:val="28"/>
          <w:szCs w:val="28"/>
        </w:rPr>
        <w:t>№ 2</w:t>
      </w:r>
      <w:r w:rsidR="009754A2">
        <w:rPr>
          <w:rFonts w:ascii="Times New Roman" w:hAnsi="Times New Roman" w:cs="Times New Roman"/>
          <w:sz w:val="28"/>
          <w:szCs w:val="28"/>
        </w:rPr>
        <w:t>7</w:t>
      </w:r>
      <w:r w:rsidR="00575ED8">
        <w:rPr>
          <w:rFonts w:ascii="Times New Roman" w:hAnsi="Times New Roman" w:cs="Times New Roman"/>
          <w:sz w:val="28"/>
          <w:szCs w:val="28"/>
        </w:rPr>
        <w:t xml:space="preserve"> г. Липецка по образовательным областям: социально-коммуникативное развитие, художественно-эстетическое развитие</w:t>
      </w:r>
      <w:r w:rsidR="00242805">
        <w:rPr>
          <w:rFonts w:ascii="Times New Roman" w:hAnsi="Times New Roman" w:cs="Times New Roman"/>
          <w:sz w:val="28"/>
          <w:szCs w:val="28"/>
        </w:rPr>
        <w:t>,</w:t>
      </w:r>
      <w:r w:rsidR="00575ED8"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="0024280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575ED8">
        <w:rPr>
          <w:rFonts w:ascii="Times New Roman" w:hAnsi="Times New Roman" w:cs="Times New Roman"/>
          <w:sz w:val="28"/>
          <w:szCs w:val="28"/>
        </w:rPr>
        <w:t>, речевое развитие, физическое развитие, которые включают регламентированные виды деятельности (игровая, познавательно-исследовательская, коммуникативная, восприятие художественной литературы, конструирование</w:t>
      </w:r>
      <w:r>
        <w:rPr>
          <w:rFonts w:ascii="Times New Roman" w:hAnsi="Times New Roman" w:cs="Times New Roman"/>
          <w:sz w:val="28"/>
          <w:szCs w:val="28"/>
        </w:rPr>
        <w:t>, изобразительная, музыкальная, двигательная)</w:t>
      </w:r>
      <w:r w:rsidR="002428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2E2" w:rsidRDefault="00B232E2" w:rsidP="00B2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 составлении программы воспитатели руководствовались нормат</w:t>
      </w:r>
      <w:r w:rsidR="00242805">
        <w:rPr>
          <w:rFonts w:ascii="Times New Roman" w:hAnsi="Times New Roman" w:cs="Times New Roman"/>
          <w:sz w:val="28"/>
          <w:szCs w:val="28"/>
        </w:rPr>
        <w:t xml:space="preserve">ивно-правовыми документами: </w:t>
      </w:r>
    </w:p>
    <w:p w:rsidR="00A22CED" w:rsidRDefault="00A22CED" w:rsidP="00A22C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РФ» 29 декабря 2012 г.</w:t>
      </w:r>
      <w:r w:rsidR="009754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273-ФЗ.</w:t>
      </w:r>
    </w:p>
    <w:p w:rsidR="00A22CED" w:rsidRDefault="00A22CED" w:rsidP="00A22C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15 мая 2013 г. № 26 «Санитарно 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A22CED" w:rsidRDefault="00A22CED" w:rsidP="00A22C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22CED" w:rsidRDefault="00A22CED" w:rsidP="00A22C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A22CED" w:rsidRDefault="00A22CED" w:rsidP="00A22C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ДОУ.</w:t>
      </w:r>
    </w:p>
    <w:p w:rsidR="00242805" w:rsidRPr="00A22CED" w:rsidRDefault="00A22CED" w:rsidP="00A22CE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рабочей программе педагогов ДОУ.</w:t>
      </w:r>
    </w:p>
    <w:p w:rsidR="00B232E2" w:rsidRDefault="00B232E2" w:rsidP="00B2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Программы разработаны для каждой возрастной группы и включают цели, задачи и содержание деятельности, планирование и организацию образовательного процесса по каждой образовательной области.</w:t>
      </w:r>
    </w:p>
    <w:p w:rsidR="00B232E2" w:rsidRDefault="00B232E2" w:rsidP="00B23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Программы соответствуют общим требованиям их реализации:</w:t>
      </w:r>
    </w:p>
    <w:p w:rsidR="00B232E2" w:rsidRDefault="00A22CED" w:rsidP="00B2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32E2">
        <w:rPr>
          <w:rFonts w:ascii="Times New Roman" w:hAnsi="Times New Roman" w:cs="Times New Roman"/>
          <w:sz w:val="28"/>
          <w:szCs w:val="28"/>
        </w:rPr>
        <w:t>ребований к результатам освоения основной образовательной программы дошкольного образования;</w:t>
      </w:r>
    </w:p>
    <w:p w:rsidR="00B232E2" w:rsidRDefault="00A22CED" w:rsidP="00B2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232E2">
        <w:rPr>
          <w:rFonts w:ascii="Times New Roman" w:hAnsi="Times New Roman" w:cs="Times New Roman"/>
          <w:sz w:val="28"/>
          <w:szCs w:val="28"/>
        </w:rPr>
        <w:t>елей и задач основной образовательной программы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2E2" w:rsidRPr="00A22CED" w:rsidRDefault="00A22CED" w:rsidP="00A22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ED">
        <w:rPr>
          <w:rFonts w:ascii="Times New Roman" w:hAnsi="Times New Roman" w:cs="Times New Roman"/>
          <w:sz w:val="28"/>
          <w:szCs w:val="28"/>
        </w:rPr>
        <w:t>о</w:t>
      </w:r>
      <w:r w:rsidR="00B232E2" w:rsidRPr="00A22CED">
        <w:rPr>
          <w:rFonts w:ascii="Times New Roman" w:hAnsi="Times New Roman" w:cs="Times New Roman"/>
          <w:sz w:val="28"/>
          <w:szCs w:val="28"/>
        </w:rPr>
        <w:t>бъема материала для дошкольников</w:t>
      </w:r>
      <w:r w:rsidRPr="00A22CED">
        <w:rPr>
          <w:rFonts w:ascii="Times New Roman" w:hAnsi="Times New Roman" w:cs="Times New Roman"/>
          <w:sz w:val="28"/>
          <w:szCs w:val="28"/>
        </w:rPr>
        <w:t xml:space="preserve"> в</w:t>
      </w:r>
      <w:r w:rsidR="00B232E2" w:rsidRPr="00A22CE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A22CE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B232E2" w:rsidRPr="00A22CED">
        <w:rPr>
          <w:rFonts w:ascii="Times New Roman" w:hAnsi="Times New Roman" w:cs="Times New Roman"/>
          <w:sz w:val="28"/>
          <w:szCs w:val="28"/>
        </w:rPr>
        <w:t xml:space="preserve"> </w:t>
      </w:r>
      <w:r w:rsidRPr="00A22C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32E2" w:rsidRPr="00A22CED">
        <w:rPr>
          <w:rFonts w:ascii="Times New Roman" w:hAnsi="Times New Roman" w:cs="Times New Roman"/>
          <w:sz w:val="28"/>
          <w:szCs w:val="28"/>
        </w:rPr>
        <w:t>образовательной программой ДОУ</w:t>
      </w:r>
      <w:r w:rsidRPr="00A22CED">
        <w:rPr>
          <w:rFonts w:ascii="Times New Roman" w:hAnsi="Times New Roman" w:cs="Times New Roman"/>
          <w:sz w:val="28"/>
          <w:szCs w:val="28"/>
        </w:rPr>
        <w:t>;</w:t>
      </w:r>
    </w:p>
    <w:p w:rsidR="00B232E2" w:rsidRDefault="00A22CED" w:rsidP="00B2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232E2">
        <w:rPr>
          <w:rFonts w:ascii="Times New Roman" w:hAnsi="Times New Roman" w:cs="Times New Roman"/>
          <w:sz w:val="28"/>
          <w:szCs w:val="28"/>
        </w:rPr>
        <w:t>аксимально допустимого объема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2E2">
        <w:rPr>
          <w:rFonts w:ascii="Times New Roman" w:hAnsi="Times New Roman" w:cs="Times New Roman"/>
          <w:sz w:val="28"/>
          <w:szCs w:val="28"/>
        </w:rPr>
        <w:t xml:space="preserve"> определенным годовым календарным учебным графиком ДОУ в соответствии с </w:t>
      </w:r>
      <w:proofErr w:type="spellStart"/>
      <w:r w:rsidR="00B232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232E2">
        <w:rPr>
          <w:rFonts w:ascii="Times New Roman" w:hAnsi="Times New Roman" w:cs="Times New Roman"/>
          <w:sz w:val="28"/>
          <w:szCs w:val="28"/>
        </w:rPr>
        <w:t>;</w:t>
      </w:r>
    </w:p>
    <w:p w:rsidR="00B232E2" w:rsidRDefault="00A22CED" w:rsidP="00B2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08FB">
        <w:rPr>
          <w:rFonts w:ascii="Times New Roman" w:hAnsi="Times New Roman" w:cs="Times New Roman"/>
          <w:sz w:val="28"/>
          <w:szCs w:val="28"/>
        </w:rPr>
        <w:t>ндивидуальных особенностей и познавательных интересов дошкольников;</w:t>
      </w:r>
    </w:p>
    <w:p w:rsidR="00EA08FB" w:rsidRPr="00A22CED" w:rsidRDefault="00A22CED" w:rsidP="00A22C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08FB">
        <w:rPr>
          <w:rFonts w:ascii="Times New Roman" w:hAnsi="Times New Roman" w:cs="Times New Roman"/>
          <w:sz w:val="28"/>
          <w:szCs w:val="28"/>
        </w:rPr>
        <w:t>ыбора воспитателем необходимого комплекта программно-методического обеспеч</w:t>
      </w:r>
      <w:r>
        <w:rPr>
          <w:rFonts w:ascii="Times New Roman" w:hAnsi="Times New Roman" w:cs="Times New Roman"/>
          <w:sz w:val="28"/>
          <w:szCs w:val="28"/>
        </w:rPr>
        <w:t>ения в соответствии с О</w:t>
      </w:r>
      <w:r w:rsidR="00EA08FB">
        <w:rPr>
          <w:rFonts w:ascii="Times New Roman" w:hAnsi="Times New Roman" w:cs="Times New Roman"/>
          <w:sz w:val="28"/>
          <w:szCs w:val="28"/>
        </w:rPr>
        <w:t>сновной образовательной программой ДОУ.</w:t>
      </w:r>
    </w:p>
    <w:p w:rsidR="00EA08FB" w:rsidRDefault="00A22CED" w:rsidP="00EA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8FB">
        <w:rPr>
          <w:rFonts w:ascii="Times New Roman" w:hAnsi="Times New Roman" w:cs="Times New Roman"/>
          <w:sz w:val="28"/>
          <w:szCs w:val="28"/>
        </w:rPr>
        <w:t>Структура рабочей программы едина для всех педагогических работников.</w:t>
      </w:r>
    </w:p>
    <w:p w:rsidR="00EA08FB" w:rsidRDefault="00EA08FB" w:rsidP="00EA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</w:t>
      </w:r>
      <w:r w:rsidR="00A22CED">
        <w:rPr>
          <w:rFonts w:ascii="Times New Roman" w:hAnsi="Times New Roman" w:cs="Times New Roman"/>
          <w:sz w:val="28"/>
          <w:szCs w:val="28"/>
        </w:rPr>
        <w:t>спечения освоения всеми детьми О</w:t>
      </w:r>
      <w:r>
        <w:rPr>
          <w:rFonts w:ascii="Times New Roman" w:hAnsi="Times New Roman" w:cs="Times New Roman"/>
          <w:sz w:val="28"/>
          <w:szCs w:val="28"/>
        </w:rPr>
        <w:t>сновной образовательной программы</w:t>
      </w:r>
      <w:r w:rsidR="00A22CED">
        <w:rPr>
          <w:rFonts w:ascii="Times New Roman" w:hAnsi="Times New Roman" w:cs="Times New Roman"/>
          <w:sz w:val="28"/>
          <w:szCs w:val="28"/>
        </w:rPr>
        <w:t xml:space="preserve"> ДОУ в рабочих программах обозначена</w:t>
      </w:r>
      <w:r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на основе индивидуализации ее содержания с учетом особенностей и образовательных потребностей конкретного воспитанника, прежде всего одаренных детей и детей с ограниченными возможностями здоровья,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Обучение в соответствии с индивидуальной траекторией развития предполагает возможность полноценного освоения программы воспитанниками.</w:t>
      </w:r>
    </w:p>
    <w:p w:rsidR="00504D52" w:rsidRDefault="00504D52" w:rsidP="00EA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Взаимодействие педагогического коллектива с семьями воспитаннико</w:t>
      </w:r>
      <w:r w:rsidR="005109DD">
        <w:rPr>
          <w:rFonts w:ascii="Times New Roman" w:hAnsi="Times New Roman" w:cs="Times New Roman"/>
          <w:sz w:val="28"/>
          <w:szCs w:val="28"/>
        </w:rPr>
        <w:t>в направлен</w:t>
      </w:r>
      <w:r>
        <w:rPr>
          <w:rFonts w:ascii="Times New Roman" w:hAnsi="Times New Roman" w:cs="Times New Roman"/>
          <w:sz w:val="28"/>
          <w:szCs w:val="28"/>
        </w:rPr>
        <w:t>о на достижение общей цели</w:t>
      </w:r>
      <w:r w:rsidR="00A2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 Взаимодействие с родителями (законными представителями) по вопросам образования ребенка осуществляется в процессе непосредственного вовлечения их в образовательную деятельность.</w:t>
      </w:r>
    </w:p>
    <w:p w:rsidR="00504D52" w:rsidRPr="00B232E2" w:rsidRDefault="00504D52" w:rsidP="00EA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4D52" w:rsidRPr="00B232E2" w:rsidSect="00FE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2CBCA7" w15:done="0"/>
  <w15:commentEx w15:paraId="6C4E2D8E" w15:paraIdParent="412CBCA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F95"/>
    <w:multiLevelType w:val="hybridMultilevel"/>
    <w:tmpl w:val="7C1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3B7A"/>
    <w:multiLevelType w:val="hybridMultilevel"/>
    <w:tmpl w:val="948E7610"/>
    <w:lvl w:ilvl="0" w:tplc="040806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У 23">
    <w15:presenceInfo w15:providerId="None" w15:userId="ДОУ 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08"/>
    <w:rsid w:val="000C3C3E"/>
    <w:rsid w:val="000D6BE9"/>
    <w:rsid w:val="00227D5C"/>
    <w:rsid w:val="00242805"/>
    <w:rsid w:val="002A1E08"/>
    <w:rsid w:val="004D7836"/>
    <w:rsid w:val="00504D52"/>
    <w:rsid w:val="005109DD"/>
    <w:rsid w:val="00575ED8"/>
    <w:rsid w:val="00677E75"/>
    <w:rsid w:val="008E506C"/>
    <w:rsid w:val="009429EA"/>
    <w:rsid w:val="009754A2"/>
    <w:rsid w:val="009F7C3F"/>
    <w:rsid w:val="00A22CED"/>
    <w:rsid w:val="00B232E2"/>
    <w:rsid w:val="00EA08FB"/>
    <w:rsid w:val="00EF0B8F"/>
    <w:rsid w:val="00F478BC"/>
    <w:rsid w:val="00FE0628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32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2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2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2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2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2E2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A22CED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A22CE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23</dc:creator>
  <cp:lastModifiedBy>Старый</cp:lastModifiedBy>
  <cp:revision>6</cp:revision>
  <dcterms:created xsi:type="dcterms:W3CDTF">2016-10-04T10:33:00Z</dcterms:created>
  <dcterms:modified xsi:type="dcterms:W3CDTF">2017-10-11T13:18:00Z</dcterms:modified>
</cp:coreProperties>
</file>